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24" w:rsidRPr="00D81569" w:rsidRDefault="00375724" w:rsidP="00375724">
      <w:pPr>
        <w:ind w:left="708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D81569">
        <w:rPr>
          <w:rFonts w:asciiTheme="minorHAnsi" w:hAnsiTheme="minorHAnsi"/>
          <w:sz w:val="22"/>
          <w:szCs w:val="22"/>
        </w:rPr>
        <w:t xml:space="preserve">            </w:t>
      </w:r>
      <w:r w:rsidRPr="00D8156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C15CFB7" wp14:editId="2BCE7C78">
            <wp:extent cx="421640" cy="540385"/>
            <wp:effectExtent l="0" t="0" r="0" b="0"/>
            <wp:docPr id="1" name="Picture 1" descr="475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5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24" w:rsidRPr="00D81569" w:rsidRDefault="00375724" w:rsidP="00375724">
      <w:pPr>
        <w:rPr>
          <w:rFonts w:asciiTheme="minorHAnsi" w:hAnsiTheme="minorHAnsi"/>
          <w:sz w:val="22"/>
          <w:szCs w:val="22"/>
        </w:rPr>
      </w:pPr>
    </w:p>
    <w:p w:rsidR="00375724" w:rsidRPr="00D81569" w:rsidRDefault="00375724" w:rsidP="00375724">
      <w:pPr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b/>
          <w:sz w:val="22"/>
          <w:szCs w:val="22"/>
        </w:rPr>
        <w:t xml:space="preserve">            REPUBLIKA HRVATSKA</w:t>
      </w:r>
    </w:p>
    <w:p w:rsidR="00375724" w:rsidRPr="00D81569" w:rsidRDefault="00375724" w:rsidP="00375724">
      <w:pPr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b/>
          <w:sz w:val="22"/>
          <w:szCs w:val="22"/>
        </w:rPr>
        <w:t xml:space="preserve">MINISTARSTVO MORA, PROMETA </w:t>
      </w:r>
    </w:p>
    <w:p w:rsidR="00375724" w:rsidRPr="00D81569" w:rsidRDefault="00375724" w:rsidP="00375724">
      <w:pPr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b/>
          <w:sz w:val="22"/>
          <w:szCs w:val="22"/>
        </w:rPr>
        <w:t xml:space="preserve">               I INFRASTRUKTURE</w:t>
      </w:r>
    </w:p>
    <w:p w:rsidR="00375724" w:rsidRPr="00D81569" w:rsidRDefault="00375724" w:rsidP="00375724">
      <w:pPr>
        <w:rPr>
          <w:rFonts w:asciiTheme="minorHAnsi" w:hAnsiTheme="minorHAnsi"/>
          <w:b/>
          <w:sz w:val="22"/>
          <w:szCs w:val="22"/>
        </w:rPr>
      </w:pPr>
    </w:p>
    <w:p w:rsidR="00375724" w:rsidRPr="00D81569" w:rsidRDefault="00375724" w:rsidP="00375724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375724" w:rsidRPr="00D81569" w:rsidRDefault="00375724" w:rsidP="00375724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>OPIS POSLOVA I PODACI O PLAĆI RADNOG MJESTA</w:t>
      </w:r>
    </w:p>
    <w:p w:rsidR="00375724" w:rsidRPr="00D81569" w:rsidRDefault="00375724" w:rsidP="00375724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375724" w:rsidRPr="00D81569" w:rsidRDefault="00375724" w:rsidP="00375724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 xml:space="preserve">OGLAS OBJAVLJEN   </w:t>
      </w:r>
    </w:p>
    <w:p w:rsidR="00375724" w:rsidRPr="00D81569" w:rsidRDefault="00375724" w:rsidP="00375724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 xml:space="preserve"> NA WEB STRANICI MINISTARSTVA UPRAVE, MINISTARSTVA MORA PROMETA I INFRASTRUKTURE TE PUTEM HRVATSKOG ZAVODA ZA ZAPOŠLJAVANJE </w:t>
      </w:r>
      <w:r>
        <w:rPr>
          <w:rFonts w:asciiTheme="minorHAnsi" w:hAnsiTheme="minorHAnsi"/>
          <w:b/>
          <w:i/>
          <w:sz w:val="22"/>
          <w:szCs w:val="22"/>
        </w:rPr>
        <w:t xml:space="preserve"> 08</w:t>
      </w:r>
      <w:r w:rsidRPr="00D81569">
        <w:rPr>
          <w:rFonts w:asciiTheme="minorHAnsi" w:hAnsiTheme="minorHAnsi"/>
          <w:b/>
          <w:i/>
          <w:sz w:val="22"/>
          <w:szCs w:val="22"/>
        </w:rPr>
        <w:t xml:space="preserve">. </w:t>
      </w:r>
      <w:r>
        <w:rPr>
          <w:rFonts w:asciiTheme="minorHAnsi" w:hAnsiTheme="minorHAnsi"/>
          <w:b/>
          <w:i/>
          <w:sz w:val="22"/>
          <w:szCs w:val="22"/>
        </w:rPr>
        <w:t>RUJNA 2</w:t>
      </w:r>
      <w:r w:rsidRPr="00D81569">
        <w:rPr>
          <w:rFonts w:asciiTheme="minorHAnsi" w:hAnsiTheme="minorHAnsi"/>
          <w:b/>
          <w:i/>
          <w:sz w:val="22"/>
          <w:szCs w:val="22"/>
        </w:rPr>
        <w:t>017. GODINE</w:t>
      </w:r>
    </w:p>
    <w:p w:rsidR="00375724" w:rsidRPr="00D81569" w:rsidRDefault="00375724" w:rsidP="00375724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375724" w:rsidRPr="00D81569" w:rsidRDefault="00375724" w:rsidP="00375724">
      <w:pPr>
        <w:rPr>
          <w:rFonts w:asciiTheme="minorHAnsi" w:hAnsiTheme="minorHAnsi"/>
          <w:b/>
          <w:sz w:val="22"/>
          <w:szCs w:val="22"/>
        </w:rPr>
      </w:pPr>
    </w:p>
    <w:p w:rsidR="00375724" w:rsidRPr="00D81569" w:rsidRDefault="00375724" w:rsidP="00375724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D81569">
        <w:rPr>
          <w:rFonts w:asciiTheme="minorHAnsi" w:hAnsiTheme="minorHAnsi"/>
          <w:b/>
          <w:i/>
          <w:sz w:val="22"/>
          <w:szCs w:val="22"/>
          <w:u w:val="single"/>
        </w:rPr>
        <w:t xml:space="preserve">OPIS POSLOVA RADOG MJESTA </w:t>
      </w:r>
    </w:p>
    <w:p w:rsidR="00375724" w:rsidRPr="00D81569" w:rsidRDefault="00375724" w:rsidP="00375724">
      <w:pPr>
        <w:rPr>
          <w:rFonts w:asciiTheme="minorHAnsi" w:hAnsiTheme="minorHAnsi"/>
          <w:sz w:val="22"/>
          <w:szCs w:val="22"/>
        </w:rPr>
      </w:pPr>
    </w:p>
    <w:p w:rsidR="00375724" w:rsidRPr="00375724" w:rsidRDefault="00375724" w:rsidP="00375724">
      <w:pPr>
        <w:rPr>
          <w:rFonts w:asciiTheme="minorHAnsi" w:hAnsiTheme="minorHAnsi"/>
          <w:sz w:val="22"/>
          <w:szCs w:val="22"/>
        </w:rPr>
      </w:pPr>
      <w:r w:rsidRPr="00375724">
        <w:rPr>
          <w:rFonts w:asciiTheme="minorHAnsi" w:hAnsiTheme="minorHAnsi"/>
          <w:sz w:val="22"/>
          <w:szCs w:val="22"/>
        </w:rPr>
        <w:t>UPRAVA POMORSTVA</w:t>
      </w:r>
    </w:p>
    <w:p w:rsidR="00375724" w:rsidRPr="00375724" w:rsidRDefault="00375724" w:rsidP="00375724">
      <w:pPr>
        <w:rPr>
          <w:rFonts w:asciiTheme="minorHAnsi" w:hAnsiTheme="minorHAnsi"/>
          <w:sz w:val="22"/>
          <w:szCs w:val="22"/>
        </w:rPr>
      </w:pPr>
      <w:r w:rsidRPr="00375724">
        <w:rPr>
          <w:rFonts w:asciiTheme="minorHAnsi" w:hAnsiTheme="minorHAnsi"/>
          <w:bCs/>
          <w:sz w:val="22"/>
          <w:szCs w:val="22"/>
        </w:rPr>
        <w:t>Sektor za pomorsko dobro, morske luke i koncesije</w:t>
      </w:r>
      <w:r w:rsidRPr="00375724">
        <w:rPr>
          <w:rFonts w:asciiTheme="minorHAnsi" w:hAnsiTheme="minorHAnsi"/>
          <w:sz w:val="22"/>
          <w:szCs w:val="22"/>
        </w:rPr>
        <w:t xml:space="preserve"> </w:t>
      </w:r>
    </w:p>
    <w:p w:rsidR="00375724" w:rsidRPr="00375724" w:rsidRDefault="00375724" w:rsidP="00375724">
      <w:pPr>
        <w:rPr>
          <w:rFonts w:asciiTheme="minorHAnsi" w:hAnsiTheme="minorHAnsi"/>
          <w:sz w:val="22"/>
          <w:szCs w:val="22"/>
        </w:rPr>
      </w:pPr>
      <w:r w:rsidRPr="00375724">
        <w:rPr>
          <w:rFonts w:asciiTheme="minorHAnsi" w:hAnsiTheme="minorHAnsi"/>
          <w:sz w:val="22"/>
          <w:szCs w:val="22"/>
        </w:rPr>
        <w:t>Služba integralnog razvoja i upravljanja lučkim sustavom</w:t>
      </w:r>
    </w:p>
    <w:p w:rsidR="00375724" w:rsidRPr="00375724" w:rsidRDefault="00375724" w:rsidP="00375724">
      <w:pPr>
        <w:rPr>
          <w:rFonts w:asciiTheme="minorHAnsi" w:hAnsiTheme="minorHAnsi"/>
          <w:sz w:val="22"/>
          <w:szCs w:val="22"/>
          <w:u w:val="single"/>
        </w:rPr>
      </w:pPr>
      <w:r w:rsidRPr="00375724">
        <w:rPr>
          <w:rFonts w:asciiTheme="minorHAnsi" w:hAnsiTheme="minorHAnsi"/>
          <w:sz w:val="22"/>
          <w:szCs w:val="22"/>
        </w:rPr>
        <w:t>Odjel za javne luke od županijskog značaja</w:t>
      </w:r>
      <w:r w:rsidRPr="00375724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375724" w:rsidRPr="00375724" w:rsidRDefault="00375724" w:rsidP="00375724">
      <w:pPr>
        <w:rPr>
          <w:rFonts w:asciiTheme="minorHAnsi" w:hAnsiTheme="minorHAnsi"/>
          <w:sz w:val="22"/>
          <w:szCs w:val="22"/>
        </w:rPr>
      </w:pPr>
    </w:p>
    <w:p w:rsidR="00375724" w:rsidRPr="00375724" w:rsidRDefault="00375724" w:rsidP="0037572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lang w:val="en-GB"/>
        </w:rPr>
      </w:pPr>
      <w:r w:rsidRPr="00375724">
        <w:rPr>
          <w:rFonts w:asciiTheme="minorHAnsi" w:hAnsiTheme="minorHAnsi"/>
          <w:b/>
        </w:rPr>
        <w:t>stručni referent – 1 izvršitelj/</w:t>
      </w:r>
      <w:proofErr w:type="spellStart"/>
      <w:r w:rsidRPr="00375724">
        <w:rPr>
          <w:rFonts w:asciiTheme="minorHAnsi" w:hAnsiTheme="minorHAnsi"/>
          <w:b/>
        </w:rPr>
        <w:t>ica</w:t>
      </w:r>
      <w:proofErr w:type="spellEnd"/>
      <w:r w:rsidRPr="00375724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375724">
        <w:rPr>
          <w:rFonts w:asciiTheme="minorHAnsi" w:hAnsiTheme="minorHAnsi"/>
          <w:b/>
          <w:lang w:val="en-GB"/>
        </w:rPr>
        <w:t>na</w:t>
      </w:r>
      <w:proofErr w:type="spellEnd"/>
      <w:r w:rsidRPr="00375724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375724">
        <w:rPr>
          <w:rFonts w:asciiTheme="minorHAnsi" w:hAnsiTheme="minorHAnsi"/>
          <w:b/>
          <w:lang w:val="en-GB"/>
        </w:rPr>
        <w:t>određeno</w:t>
      </w:r>
      <w:proofErr w:type="spellEnd"/>
      <w:r w:rsidRPr="00375724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375724">
        <w:rPr>
          <w:rFonts w:asciiTheme="minorHAnsi" w:hAnsiTheme="minorHAnsi"/>
          <w:b/>
          <w:lang w:val="en-GB"/>
        </w:rPr>
        <w:t>vrijeme</w:t>
      </w:r>
      <w:proofErr w:type="spellEnd"/>
      <w:r w:rsidRPr="00375724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375724">
        <w:rPr>
          <w:rFonts w:asciiTheme="minorHAnsi" w:hAnsiTheme="minorHAnsi"/>
          <w:b/>
          <w:lang w:val="en-GB"/>
        </w:rPr>
        <w:t>radi</w:t>
      </w:r>
      <w:proofErr w:type="spellEnd"/>
      <w:r w:rsidRPr="00375724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375724">
        <w:rPr>
          <w:rFonts w:asciiTheme="minorHAnsi" w:hAnsiTheme="minorHAnsi"/>
          <w:b/>
          <w:lang w:val="en-GB"/>
        </w:rPr>
        <w:t>zamjene</w:t>
      </w:r>
      <w:proofErr w:type="spellEnd"/>
      <w:r w:rsidRPr="00375724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375724">
        <w:rPr>
          <w:rFonts w:asciiTheme="minorHAnsi" w:hAnsiTheme="minorHAnsi"/>
          <w:b/>
          <w:lang w:val="en-GB"/>
        </w:rPr>
        <w:t>duže</w:t>
      </w:r>
      <w:proofErr w:type="spellEnd"/>
      <w:r w:rsidRPr="00375724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375724">
        <w:rPr>
          <w:rFonts w:asciiTheme="minorHAnsi" w:hAnsiTheme="minorHAnsi"/>
          <w:b/>
          <w:lang w:val="en-GB"/>
        </w:rPr>
        <w:t>vrijeme</w:t>
      </w:r>
      <w:proofErr w:type="spellEnd"/>
      <w:r w:rsidRPr="00375724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375724">
        <w:rPr>
          <w:rFonts w:asciiTheme="minorHAnsi" w:hAnsiTheme="minorHAnsi"/>
          <w:b/>
          <w:lang w:val="en-GB"/>
        </w:rPr>
        <w:t>odsutne</w:t>
      </w:r>
      <w:proofErr w:type="spellEnd"/>
      <w:r w:rsidRPr="00375724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375724">
        <w:rPr>
          <w:rFonts w:asciiTheme="minorHAnsi" w:hAnsiTheme="minorHAnsi"/>
          <w:b/>
          <w:lang w:val="en-GB"/>
        </w:rPr>
        <w:t>službenice</w:t>
      </w:r>
      <w:proofErr w:type="spellEnd"/>
    </w:p>
    <w:p w:rsidR="00375724" w:rsidRPr="00375724" w:rsidRDefault="00375724" w:rsidP="00375724">
      <w:pPr>
        <w:pStyle w:val="ListParagraph"/>
        <w:rPr>
          <w:rFonts w:asciiTheme="minorHAnsi" w:hAnsiTheme="minorHAnsi"/>
          <w:b/>
        </w:rPr>
      </w:pPr>
    </w:p>
    <w:p w:rsidR="00375724" w:rsidRPr="00375724" w:rsidRDefault="00375724" w:rsidP="00375724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375724" w:rsidRPr="00375724" w:rsidRDefault="00375724" w:rsidP="00375724">
      <w:pPr>
        <w:jc w:val="both"/>
        <w:outlineLvl w:val="0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375724">
        <w:rPr>
          <w:rFonts w:asciiTheme="minorHAnsi" w:hAnsiTheme="minorHAnsi"/>
          <w:sz w:val="22"/>
          <w:szCs w:val="22"/>
          <w:lang w:val="en-GB"/>
        </w:rPr>
        <w:t>Stručni</w:t>
      </w:r>
      <w:proofErr w:type="spellEnd"/>
      <w:r w:rsidRPr="00375724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375724">
        <w:rPr>
          <w:rFonts w:asciiTheme="minorHAnsi" w:hAnsiTheme="minorHAnsi"/>
          <w:sz w:val="22"/>
          <w:szCs w:val="22"/>
          <w:lang w:val="en-GB"/>
        </w:rPr>
        <w:t>uvjeti</w:t>
      </w:r>
      <w:proofErr w:type="spellEnd"/>
      <w:r w:rsidRPr="00375724">
        <w:rPr>
          <w:rFonts w:asciiTheme="minorHAnsi" w:hAnsiTheme="minorHAnsi"/>
          <w:sz w:val="22"/>
          <w:szCs w:val="22"/>
          <w:lang w:val="en-GB"/>
        </w:rPr>
        <w:t>:</w:t>
      </w:r>
    </w:p>
    <w:p w:rsidR="00375724" w:rsidRPr="00375724" w:rsidRDefault="00375724" w:rsidP="00375724">
      <w:pPr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  <w:lang w:val="nb-NO"/>
        </w:rPr>
      </w:pPr>
      <w:r w:rsidRPr="00375724">
        <w:rPr>
          <w:rFonts w:asciiTheme="minorHAnsi" w:hAnsiTheme="minorHAnsi"/>
          <w:sz w:val="22"/>
          <w:szCs w:val="22"/>
          <w:lang w:val="nb-NO"/>
        </w:rPr>
        <w:t>srednja stručna sprema pomorske, ekonomske, upravne, građevinske, geodetske ili prometne struke,</w:t>
      </w:r>
    </w:p>
    <w:p w:rsidR="00375724" w:rsidRPr="00375724" w:rsidRDefault="00375724" w:rsidP="00375724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375724">
        <w:rPr>
          <w:rFonts w:asciiTheme="minorHAnsi" w:hAnsiTheme="minorHAnsi"/>
          <w:sz w:val="22"/>
          <w:szCs w:val="22"/>
          <w:lang w:val="pl-PL"/>
        </w:rPr>
        <w:t>najmanje jedna godina radnog iskustva na odgovarajućim poslovima,</w:t>
      </w:r>
    </w:p>
    <w:p w:rsidR="00375724" w:rsidRPr="00375724" w:rsidRDefault="00375724" w:rsidP="00375724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375724">
        <w:rPr>
          <w:rFonts w:asciiTheme="minorHAnsi" w:hAnsiTheme="minorHAnsi"/>
          <w:sz w:val="22"/>
          <w:szCs w:val="22"/>
          <w:lang w:val="en-GB"/>
        </w:rPr>
        <w:t>pasivno</w:t>
      </w:r>
      <w:proofErr w:type="spellEnd"/>
      <w:r w:rsidRPr="00375724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375724">
        <w:rPr>
          <w:rFonts w:asciiTheme="minorHAnsi" w:hAnsiTheme="minorHAnsi"/>
          <w:sz w:val="22"/>
          <w:szCs w:val="22"/>
          <w:lang w:val="en-GB"/>
        </w:rPr>
        <w:t>razumijevanje</w:t>
      </w:r>
      <w:proofErr w:type="spellEnd"/>
      <w:r w:rsidRPr="00375724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375724">
        <w:rPr>
          <w:rFonts w:asciiTheme="minorHAnsi" w:hAnsiTheme="minorHAnsi"/>
          <w:sz w:val="22"/>
          <w:szCs w:val="22"/>
          <w:lang w:val="en-GB"/>
        </w:rPr>
        <w:t>engleskog</w:t>
      </w:r>
      <w:proofErr w:type="spellEnd"/>
      <w:r w:rsidRPr="00375724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375724">
        <w:rPr>
          <w:rFonts w:asciiTheme="minorHAnsi" w:hAnsiTheme="minorHAnsi"/>
          <w:sz w:val="22"/>
          <w:szCs w:val="22"/>
          <w:lang w:val="en-GB"/>
        </w:rPr>
        <w:t>jezika</w:t>
      </w:r>
      <w:proofErr w:type="spellEnd"/>
      <w:r w:rsidRPr="00375724">
        <w:rPr>
          <w:rFonts w:asciiTheme="minorHAnsi" w:hAnsiTheme="minorHAnsi"/>
          <w:sz w:val="22"/>
          <w:szCs w:val="22"/>
          <w:lang w:val="en-GB"/>
        </w:rPr>
        <w:t>,</w:t>
      </w:r>
    </w:p>
    <w:p w:rsidR="00375724" w:rsidRPr="00375724" w:rsidRDefault="00375724" w:rsidP="00375724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375724">
        <w:rPr>
          <w:rFonts w:asciiTheme="minorHAnsi" w:hAnsiTheme="minorHAnsi"/>
          <w:sz w:val="22"/>
          <w:szCs w:val="22"/>
          <w:lang w:val="pl-PL"/>
        </w:rPr>
        <w:t>znanje rada na osobnom računalu,</w:t>
      </w:r>
    </w:p>
    <w:p w:rsidR="00375724" w:rsidRPr="00375724" w:rsidRDefault="00375724" w:rsidP="00375724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proofErr w:type="gramStart"/>
      <w:r w:rsidRPr="00375724">
        <w:rPr>
          <w:rFonts w:asciiTheme="minorHAnsi" w:hAnsiTheme="minorHAnsi"/>
          <w:sz w:val="22"/>
          <w:szCs w:val="22"/>
          <w:lang w:val="en-GB"/>
        </w:rPr>
        <w:t>položen</w:t>
      </w:r>
      <w:proofErr w:type="spellEnd"/>
      <w:proofErr w:type="gramEnd"/>
      <w:r w:rsidRPr="00375724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375724">
        <w:rPr>
          <w:rFonts w:asciiTheme="minorHAnsi" w:hAnsiTheme="minorHAnsi"/>
          <w:sz w:val="22"/>
          <w:szCs w:val="22"/>
          <w:lang w:val="en-GB"/>
        </w:rPr>
        <w:t>državni</w:t>
      </w:r>
      <w:proofErr w:type="spellEnd"/>
      <w:r w:rsidRPr="00375724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375724">
        <w:rPr>
          <w:rFonts w:asciiTheme="minorHAnsi" w:hAnsiTheme="minorHAnsi"/>
          <w:sz w:val="22"/>
          <w:szCs w:val="22"/>
          <w:lang w:val="en-GB"/>
        </w:rPr>
        <w:t>stručni</w:t>
      </w:r>
      <w:proofErr w:type="spellEnd"/>
      <w:r w:rsidRPr="00375724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375724">
        <w:rPr>
          <w:rFonts w:asciiTheme="minorHAnsi" w:hAnsiTheme="minorHAnsi"/>
          <w:sz w:val="22"/>
          <w:szCs w:val="22"/>
          <w:lang w:val="en-GB"/>
        </w:rPr>
        <w:t>ispit</w:t>
      </w:r>
      <w:proofErr w:type="spellEnd"/>
      <w:r w:rsidRPr="00375724">
        <w:rPr>
          <w:rFonts w:asciiTheme="minorHAnsi" w:hAnsiTheme="minorHAnsi"/>
          <w:sz w:val="22"/>
          <w:szCs w:val="22"/>
          <w:lang w:val="en-GB"/>
        </w:rPr>
        <w:t>.</w:t>
      </w:r>
    </w:p>
    <w:p w:rsidR="00375724" w:rsidRPr="00375724" w:rsidRDefault="00375724" w:rsidP="00375724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375724" w:rsidRPr="00375724" w:rsidRDefault="00375724" w:rsidP="00375724">
      <w:pPr>
        <w:jc w:val="both"/>
        <w:outlineLvl w:val="0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375724">
        <w:rPr>
          <w:rFonts w:asciiTheme="minorHAnsi" w:hAnsiTheme="minorHAnsi"/>
          <w:sz w:val="22"/>
          <w:szCs w:val="22"/>
          <w:lang w:val="en-GB"/>
        </w:rPr>
        <w:t>Poslovi</w:t>
      </w:r>
      <w:proofErr w:type="spellEnd"/>
      <w:r w:rsidRPr="00375724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375724">
        <w:rPr>
          <w:rFonts w:asciiTheme="minorHAnsi" w:hAnsiTheme="minorHAnsi"/>
          <w:sz w:val="22"/>
          <w:szCs w:val="22"/>
          <w:lang w:val="en-GB"/>
        </w:rPr>
        <w:t>i</w:t>
      </w:r>
      <w:proofErr w:type="spellEnd"/>
      <w:r w:rsidRPr="00375724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375724">
        <w:rPr>
          <w:rFonts w:asciiTheme="minorHAnsi" w:hAnsiTheme="minorHAnsi"/>
          <w:sz w:val="22"/>
          <w:szCs w:val="22"/>
          <w:lang w:val="en-GB"/>
        </w:rPr>
        <w:t>zadaci</w:t>
      </w:r>
      <w:proofErr w:type="spellEnd"/>
      <w:r w:rsidRPr="00375724">
        <w:rPr>
          <w:rFonts w:asciiTheme="minorHAnsi" w:hAnsiTheme="minorHAnsi"/>
          <w:sz w:val="22"/>
          <w:szCs w:val="22"/>
          <w:lang w:val="en-GB"/>
        </w:rPr>
        <w:t>:</w:t>
      </w:r>
    </w:p>
    <w:p w:rsidR="00375724" w:rsidRPr="00375724" w:rsidRDefault="00375724" w:rsidP="00375724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375724">
        <w:rPr>
          <w:rFonts w:asciiTheme="minorHAnsi" w:hAnsiTheme="minorHAnsi"/>
          <w:sz w:val="22"/>
          <w:szCs w:val="22"/>
          <w:lang w:val="pl-PL"/>
        </w:rPr>
        <w:t>sudjeluje u praćenju i analizi stanja, poslovanja i razvoja morskih luka,</w:t>
      </w:r>
    </w:p>
    <w:p w:rsidR="00375724" w:rsidRPr="00375724" w:rsidRDefault="00375724" w:rsidP="00375724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375724">
        <w:rPr>
          <w:rFonts w:asciiTheme="minorHAnsi" w:hAnsiTheme="minorHAnsi"/>
          <w:sz w:val="22"/>
          <w:szCs w:val="22"/>
          <w:lang w:val="pl-PL"/>
        </w:rPr>
        <w:t>sudjeluje u koordinaciji i praćenju projekata razvoja infrastrukture u lukama otvorenim za javni promet,</w:t>
      </w:r>
    </w:p>
    <w:p w:rsidR="00375724" w:rsidRPr="00375724" w:rsidRDefault="00375724" w:rsidP="00375724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375724">
        <w:rPr>
          <w:rFonts w:asciiTheme="minorHAnsi" w:hAnsiTheme="minorHAnsi"/>
          <w:sz w:val="22"/>
          <w:szCs w:val="22"/>
          <w:lang w:val="pl-PL"/>
        </w:rPr>
        <w:t>sudjeluje u pripremi izvješća i analize rada lučkih uprava,</w:t>
      </w:r>
    </w:p>
    <w:p w:rsidR="00375724" w:rsidRPr="00375724" w:rsidRDefault="00375724" w:rsidP="00375724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375724">
        <w:rPr>
          <w:rFonts w:asciiTheme="minorHAnsi" w:hAnsiTheme="minorHAnsi"/>
          <w:sz w:val="22"/>
          <w:szCs w:val="22"/>
          <w:lang w:val="pl-PL"/>
        </w:rPr>
        <w:t>sudjeluje u pripremi dopisa, mišljenja i očitovanja na predstavke građana i drugih tijela iz područja svoga rada i predlaže mjere za poboljšanje,</w:t>
      </w:r>
    </w:p>
    <w:p w:rsidR="00375724" w:rsidRPr="00375724" w:rsidRDefault="00375724" w:rsidP="00375724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375724">
        <w:rPr>
          <w:rFonts w:asciiTheme="minorHAnsi" w:hAnsiTheme="minorHAnsi"/>
          <w:sz w:val="22"/>
          <w:szCs w:val="22"/>
          <w:lang w:val="pl-PL"/>
        </w:rPr>
        <w:t>obavlja i druge poslove iz djelokruga Službe.</w:t>
      </w:r>
    </w:p>
    <w:p w:rsidR="00375724" w:rsidRPr="00375724" w:rsidRDefault="00375724" w:rsidP="00375724">
      <w:pPr>
        <w:jc w:val="both"/>
        <w:outlineLvl w:val="0"/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375724" w:rsidRPr="00F45659" w:rsidRDefault="00375724" w:rsidP="00375724">
      <w:pPr>
        <w:rPr>
          <w:rFonts w:asciiTheme="minorHAnsi" w:hAnsiTheme="minorHAnsi"/>
          <w:b/>
          <w:sz w:val="22"/>
          <w:szCs w:val="22"/>
        </w:rPr>
      </w:pPr>
    </w:p>
    <w:p w:rsidR="00375724" w:rsidRPr="00F45659" w:rsidRDefault="00375724" w:rsidP="00375724">
      <w:pPr>
        <w:rPr>
          <w:rFonts w:asciiTheme="minorHAnsi" w:hAnsiTheme="minorHAnsi"/>
          <w:b/>
          <w:sz w:val="22"/>
          <w:szCs w:val="22"/>
          <w:u w:val="single"/>
        </w:rPr>
      </w:pPr>
      <w:r w:rsidRPr="00F45659">
        <w:rPr>
          <w:rFonts w:asciiTheme="minorHAnsi" w:hAnsiTheme="minorHAnsi"/>
          <w:b/>
          <w:sz w:val="22"/>
          <w:szCs w:val="22"/>
          <w:u w:val="single"/>
        </w:rPr>
        <w:t>Podaci o plaći radnog mjesta:</w:t>
      </w:r>
    </w:p>
    <w:p w:rsidR="00375724" w:rsidRPr="00F45659" w:rsidRDefault="00375724" w:rsidP="0037572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A34D6" w:rsidRPr="00663A8E" w:rsidRDefault="00375724" w:rsidP="00663A8E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5659">
        <w:rPr>
          <w:rFonts w:asciiTheme="minorHAnsi" w:hAnsiTheme="minorHAnsi"/>
          <w:color w:val="000000"/>
          <w:sz w:val="22"/>
          <w:szCs w:val="22"/>
        </w:rPr>
        <w:t>Koeficijent složenosti poslova radnog mjesta utvrđen je temeljem Uredbe o nazivima radnih mjesta i koeficijentima složenosti poslova u državnoj službi (Narodne novine,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 I 100/15).</w:t>
      </w:r>
    </w:p>
    <w:sectPr w:rsidR="00DA34D6" w:rsidRPr="00663A8E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2CE"/>
    <w:multiLevelType w:val="hybridMultilevel"/>
    <w:tmpl w:val="25660C0E"/>
    <w:lvl w:ilvl="0" w:tplc="1F94B0F4">
      <w:start w:val="7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A158A"/>
    <w:multiLevelType w:val="hybridMultilevel"/>
    <w:tmpl w:val="05F8689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55FED"/>
    <w:multiLevelType w:val="hybridMultilevel"/>
    <w:tmpl w:val="BC020D56"/>
    <w:lvl w:ilvl="0" w:tplc="A27E2E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620EFA"/>
    <w:multiLevelType w:val="hybridMultilevel"/>
    <w:tmpl w:val="697AE27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F4641"/>
    <w:multiLevelType w:val="hybridMultilevel"/>
    <w:tmpl w:val="FC1093F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29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24"/>
    <w:rsid w:val="00375724"/>
    <w:rsid w:val="00663A8E"/>
    <w:rsid w:val="00A46B66"/>
    <w:rsid w:val="00B3578D"/>
    <w:rsid w:val="00DA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2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7572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2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7572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2017-09-08T09:07:00Z</dcterms:created>
  <dcterms:modified xsi:type="dcterms:W3CDTF">2017-09-08T09:07:00Z</dcterms:modified>
</cp:coreProperties>
</file>